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7A9">
        <w:rPr>
          <w:rFonts w:ascii="Times New Roman" w:hAnsi="Times New Roman" w:cs="Times New Roman"/>
          <w:b/>
          <w:sz w:val="20"/>
          <w:szCs w:val="20"/>
        </w:rPr>
        <w:t>KUESIONER</w:t>
      </w:r>
    </w:p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D15" w:rsidRPr="009337A9" w:rsidRDefault="00015D15" w:rsidP="009337A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37A9">
        <w:rPr>
          <w:rFonts w:ascii="Times New Roman" w:hAnsi="Times New Roman" w:cs="Times New Roman"/>
          <w:sz w:val="20"/>
          <w:szCs w:val="20"/>
        </w:rPr>
        <w:t>Kuesioner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mendapatkan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proofErr w:type="gramStart"/>
      <w:r w:rsidRPr="009337A9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proofErr w:type="gram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berjudul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“Students’  Perception towards the Use of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Indonesia in the EFL Classroom”.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berterima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kasih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sekali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mau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mengisi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kuesioner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337A9">
        <w:rPr>
          <w:rFonts w:ascii="Times New Roman" w:hAnsi="Times New Roman" w:cs="Times New Roman"/>
          <w:sz w:val="20"/>
          <w:szCs w:val="20"/>
        </w:rPr>
        <w:t>apa</w:t>
      </w:r>
      <w:proofErr w:type="spellEnd"/>
      <w:proofErr w:type="gramEnd"/>
      <w:r w:rsidRPr="009337A9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rasakan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pikirkan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015D15" w:rsidRPr="009337A9" w:rsidRDefault="00015D15" w:rsidP="00933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Lengkapi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kuesioner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berikut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memberi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tanda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centang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337A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337A9">
        <w:rPr>
          <w:rFonts w:ascii="Times New Roman" w:hAnsi="Times New Roman" w:cs="Times New Roman"/>
          <w:b/>
          <w:sz w:val="20"/>
          <w:szCs w:val="20"/>
        </w:rPr>
        <w:t>√</w:t>
      </w:r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r w:rsidRPr="009337A9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pada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kolom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sesuai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pendapat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i/>
          <w:sz w:val="20"/>
          <w:szCs w:val="20"/>
        </w:rPr>
        <w:t>anda</w:t>
      </w:r>
      <w:proofErr w:type="spellEnd"/>
      <w:r w:rsidRPr="009337A9">
        <w:rPr>
          <w:rFonts w:ascii="Times New Roman" w:hAnsi="Times New Roman" w:cs="Times New Roman"/>
          <w:i/>
          <w:sz w:val="20"/>
          <w:szCs w:val="20"/>
        </w:rPr>
        <w:t>.</w:t>
      </w:r>
    </w:p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37A9">
        <w:rPr>
          <w:rFonts w:ascii="Times New Roman" w:hAnsi="Times New Roman" w:cs="Times New Roman"/>
          <w:sz w:val="20"/>
          <w:szCs w:val="20"/>
        </w:rPr>
        <w:t xml:space="preserve">TS =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r w:rsidRPr="009337A9">
        <w:rPr>
          <w:rFonts w:ascii="Times New Roman" w:hAnsi="Times New Roman" w:cs="Times New Roman"/>
          <w:sz w:val="20"/>
          <w:szCs w:val="20"/>
        </w:rPr>
        <w:tab/>
      </w:r>
      <w:r w:rsidRPr="009337A9">
        <w:rPr>
          <w:rFonts w:ascii="Times New Roman" w:hAnsi="Times New Roman" w:cs="Times New Roman"/>
          <w:sz w:val="20"/>
          <w:szCs w:val="20"/>
        </w:rPr>
        <w:tab/>
      </w:r>
      <w:r w:rsidRPr="009337A9">
        <w:rPr>
          <w:rFonts w:ascii="Times New Roman" w:hAnsi="Times New Roman" w:cs="Times New Roman"/>
          <w:sz w:val="20"/>
          <w:szCs w:val="20"/>
        </w:rPr>
        <w:tab/>
        <w:t xml:space="preserve">S    =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Setuju</w:t>
      </w:r>
      <w:proofErr w:type="spellEnd"/>
    </w:p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37A9">
        <w:rPr>
          <w:rFonts w:ascii="Times New Roman" w:hAnsi="Times New Roman" w:cs="Times New Roman"/>
          <w:sz w:val="20"/>
          <w:szCs w:val="20"/>
        </w:rPr>
        <w:t xml:space="preserve">KS =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ab/>
      </w:r>
      <w:r w:rsidRPr="009337A9">
        <w:rPr>
          <w:rFonts w:ascii="Times New Roman" w:hAnsi="Times New Roman" w:cs="Times New Roman"/>
          <w:sz w:val="20"/>
          <w:szCs w:val="20"/>
        </w:rPr>
        <w:tab/>
      </w:r>
      <w:r w:rsidRPr="009337A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337A9">
        <w:rPr>
          <w:rFonts w:ascii="Times New Roman" w:hAnsi="Times New Roman" w:cs="Times New Roman"/>
          <w:sz w:val="20"/>
          <w:szCs w:val="20"/>
        </w:rPr>
        <w:t>SS  =</w:t>
      </w:r>
      <w:proofErr w:type="gram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9337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37A9">
        <w:rPr>
          <w:rFonts w:ascii="Times New Roman" w:hAnsi="Times New Roman" w:cs="Times New Roman"/>
          <w:sz w:val="20"/>
          <w:szCs w:val="20"/>
        </w:rPr>
        <w:t>Setuju</w:t>
      </w:r>
      <w:proofErr w:type="spellEnd"/>
    </w:p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536"/>
        <w:gridCol w:w="4522"/>
        <w:gridCol w:w="540"/>
        <w:gridCol w:w="720"/>
        <w:gridCol w:w="540"/>
        <w:gridCol w:w="810"/>
        <w:gridCol w:w="540"/>
        <w:gridCol w:w="810"/>
        <w:gridCol w:w="540"/>
        <w:gridCol w:w="720"/>
      </w:tblGrid>
      <w:tr w:rsidR="009337A9" w:rsidRPr="009337A9" w:rsidTr="007C4D15">
        <w:tc>
          <w:tcPr>
            <w:tcW w:w="536" w:type="dxa"/>
            <w:vMerge w:val="restart"/>
          </w:tcPr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2" w:type="dxa"/>
            <w:vMerge w:val="restart"/>
          </w:tcPr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Pernyataan</w:t>
            </w:r>
            <w:proofErr w:type="spellEnd"/>
          </w:p>
        </w:tc>
        <w:tc>
          <w:tcPr>
            <w:tcW w:w="5220" w:type="dxa"/>
            <w:gridSpan w:val="8"/>
          </w:tcPr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Frequency / Percentage</w:t>
            </w:r>
          </w:p>
        </w:tc>
      </w:tr>
      <w:tr w:rsidR="009337A9" w:rsidRPr="009337A9" w:rsidTr="007C4D15">
        <w:tc>
          <w:tcPr>
            <w:tcW w:w="536" w:type="dxa"/>
            <w:vMerge/>
          </w:tcPr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  <w:vMerge/>
          </w:tcPr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337A9" w:rsidRPr="009337A9" w:rsidRDefault="009337A9" w:rsidP="007805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1350" w:type="dxa"/>
            <w:gridSpan w:val="2"/>
          </w:tcPr>
          <w:p w:rsidR="009337A9" w:rsidRPr="009337A9" w:rsidRDefault="009337A9" w:rsidP="007805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350" w:type="dxa"/>
            <w:gridSpan w:val="2"/>
          </w:tcPr>
          <w:p w:rsidR="009337A9" w:rsidRPr="009337A9" w:rsidRDefault="009337A9" w:rsidP="007805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</w:tcPr>
          <w:p w:rsidR="009337A9" w:rsidRPr="009337A9" w:rsidRDefault="009337A9" w:rsidP="007805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menyukai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General English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EF3337" w:rsidRPr="009337A9" w:rsidRDefault="0078059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menerjemahkan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text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bacaan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pelajari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lakukan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67,5%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Indonesia,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termotivasi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42,5%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percaya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mengemukakan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ide/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pengalaman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52,5%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(grammar),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menjelaskannya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Indonesia.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67,5%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Indonesia,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tata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57,5%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22" w:type="dxa"/>
          </w:tcPr>
          <w:p w:rsidR="00EF3337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memaksimalkan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dikelas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Indonesia.</w:t>
            </w:r>
          </w:p>
          <w:p w:rsidR="009337A9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62,5%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mengurangi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Indonesia.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40" w:type="dxa"/>
          </w:tcPr>
          <w:p w:rsidR="00EF3337" w:rsidRPr="009337A9" w:rsidRDefault="009337A9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F3337"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337A9"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Kebiasaan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menjadikan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bergantung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menerjemahkan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segala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terlebih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dulu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42,5%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Kebiasaan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menyepelekan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arti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penting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47,5%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kesempatan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mendengar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menggunkana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Indonesia.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Indonesia,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berkeinginan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7C4D15" w:rsidRPr="009337A9" w:rsidTr="007C4D15">
        <w:tc>
          <w:tcPr>
            <w:tcW w:w="536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22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Kebiasaan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Indonesian= yang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takut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kesalahan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22,5%</w:t>
            </w:r>
          </w:p>
        </w:tc>
        <w:tc>
          <w:tcPr>
            <w:tcW w:w="540" w:type="dxa"/>
          </w:tcPr>
          <w:p w:rsidR="00EF3337" w:rsidRPr="00FF2C28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C2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10" w:type="dxa"/>
          </w:tcPr>
          <w:p w:rsidR="00EF3337" w:rsidRPr="00FF2C28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C28">
              <w:rPr>
                <w:rFonts w:ascii="Times New Roman" w:hAnsi="Times New Roman" w:cs="Times New Roman"/>
                <w:b/>
                <w:sz w:val="20"/>
                <w:szCs w:val="20"/>
              </w:rPr>
              <w:t>45%</w:t>
            </w:r>
          </w:p>
        </w:tc>
        <w:tc>
          <w:tcPr>
            <w:tcW w:w="540" w:type="dxa"/>
          </w:tcPr>
          <w:p w:rsidR="00EF3337" w:rsidRPr="00FF2C28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FF2C28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F3337" w:rsidRPr="00FF2C28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FF2C28">
              <w:rPr>
                <w:sz w:val="20"/>
                <w:szCs w:val="20"/>
              </w:rPr>
              <w:t>27,5%</w:t>
            </w:r>
          </w:p>
        </w:tc>
        <w:tc>
          <w:tcPr>
            <w:tcW w:w="540" w:type="dxa"/>
          </w:tcPr>
          <w:p w:rsidR="00EF3337" w:rsidRPr="009337A9" w:rsidRDefault="00EF3337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F3337" w:rsidRPr="009337A9" w:rsidRDefault="007C4D15" w:rsidP="00535A4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7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</w:tbl>
    <w:p w:rsidR="00015D15" w:rsidRPr="009337A9" w:rsidRDefault="00015D15" w:rsidP="00015D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7634" w:rsidRPr="009337A9" w:rsidRDefault="000D7634">
      <w:pPr>
        <w:rPr>
          <w:sz w:val="20"/>
          <w:szCs w:val="20"/>
        </w:rPr>
      </w:pPr>
      <w:bookmarkStart w:id="0" w:name="_GoBack"/>
      <w:bookmarkEnd w:id="0"/>
    </w:p>
    <w:sectPr w:rsidR="000D7634" w:rsidRPr="0093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15"/>
    <w:rsid w:val="00015D15"/>
    <w:rsid w:val="000D7634"/>
    <w:rsid w:val="00780595"/>
    <w:rsid w:val="007C4D15"/>
    <w:rsid w:val="009337A9"/>
    <w:rsid w:val="00C66229"/>
    <w:rsid w:val="00E7484B"/>
    <w:rsid w:val="00EF3337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2019-04-08T08:54:00Z</dcterms:created>
  <dcterms:modified xsi:type="dcterms:W3CDTF">2019-04-09T13:49:00Z</dcterms:modified>
</cp:coreProperties>
</file>